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62993" w14:textId="77777777" w:rsidR="000C39D8" w:rsidRPr="009E56CE" w:rsidRDefault="000C39D8" w:rsidP="000C39D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C05D321" w14:textId="77777777" w:rsidR="000C39D8" w:rsidRPr="009E56CE" w:rsidRDefault="000C39D8" w:rsidP="000C39D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9E56CE">
        <w:rPr>
          <w:rFonts w:ascii="Arial" w:hAnsi="Arial" w:cs="Arial"/>
          <w:b/>
          <w:bCs/>
          <w:sz w:val="22"/>
          <w:szCs w:val="22"/>
        </w:rPr>
        <w:t>KARTA KURSU</w:t>
      </w:r>
    </w:p>
    <w:p w14:paraId="16817407" w14:textId="77777777" w:rsidR="00BB37CE" w:rsidRPr="009E56CE" w:rsidRDefault="003A6F1F" w:rsidP="00BB37CE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9E56CE">
        <w:rPr>
          <w:rFonts w:ascii="Arial" w:hAnsi="Arial" w:cs="Arial"/>
          <w:b/>
          <w:sz w:val="22"/>
          <w:szCs w:val="22"/>
        </w:rPr>
        <w:t xml:space="preserve">Media Content and Creative </w:t>
      </w:r>
      <w:proofErr w:type="spellStart"/>
      <w:r w:rsidRPr="009E56CE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7F4CFE9D" w14:textId="77777777" w:rsidR="00BB37CE" w:rsidRPr="009E56CE" w:rsidRDefault="003A6F1F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9E56CE">
        <w:rPr>
          <w:rFonts w:ascii="Arial" w:hAnsi="Arial" w:cs="Arial"/>
          <w:b/>
          <w:sz w:val="22"/>
          <w:szCs w:val="22"/>
        </w:rPr>
        <w:t xml:space="preserve">Studia II </w:t>
      </w:r>
      <w:r w:rsidR="00BB37CE" w:rsidRPr="009E56CE">
        <w:rPr>
          <w:rFonts w:ascii="Arial" w:hAnsi="Arial" w:cs="Arial"/>
          <w:b/>
          <w:sz w:val="22"/>
          <w:szCs w:val="22"/>
        </w:rPr>
        <w:t xml:space="preserve">stopnia, semestr </w:t>
      </w:r>
      <w:r w:rsidRPr="009E56CE">
        <w:rPr>
          <w:rFonts w:ascii="Arial" w:hAnsi="Arial" w:cs="Arial"/>
          <w:b/>
          <w:sz w:val="22"/>
          <w:szCs w:val="22"/>
        </w:rPr>
        <w:t>3</w:t>
      </w:r>
    </w:p>
    <w:p w14:paraId="47D0D794" w14:textId="77777777" w:rsidR="00BB37CE" w:rsidRPr="009E56CE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9E56CE">
        <w:rPr>
          <w:rFonts w:ascii="Arial" w:hAnsi="Arial" w:cs="Arial"/>
          <w:b/>
          <w:sz w:val="22"/>
          <w:szCs w:val="22"/>
        </w:rPr>
        <w:t>Studia stacjonarne</w:t>
      </w:r>
    </w:p>
    <w:p w14:paraId="31EB1D10" w14:textId="77777777" w:rsidR="000C39D8" w:rsidRPr="009E56CE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3C6AF8D" w14:textId="77777777" w:rsidR="000C39D8" w:rsidRPr="009E56CE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8498BAB" w14:textId="77777777" w:rsidR="000C39D8" w:rsidRPr="009E56CE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C39D8" w:rsidRPr="009E56CE" w14:paraId="343F7B6D" w14:textId="77777777" w:rsidTr="00AB7EC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87FD19F" w14:textId="77777777" w:rsidR="000C39D8" w:rsidRPr="009E56CE" w:rsidRDefault="000C39D8" w:rsidP="00AB7EC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A99AAF0" w14:textId="77777777" w:rsidR="000C39D8" w:rsidRPr="009E56CE" w:rsidRDefault="003A6F1F" w:rsidP="00D4375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E56CE">
              <w:rPr>
                <w:rFonts w:ascii="Arial" w:hAnsi="Arial" w:cs="Arial"/>
                <w:i/>
                <w:sz w:val="22"/>
                <w:szCs w:val="22"/>
              </w:rPr>
              <w:t>Rynek sztuki</w:t>
            </w:r>
          </w:p>
        </w:tc>
      </w:tr>
      <w:tr w:rsidR="000C39D8" w:rsidRPr="009E56CE" w14:paraId="7A26E2DD" w14:textId="77777777" w:rsidTr="00AB7EC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26ECDF5" w14:textId="77777777" w:rsidR="000C39D8" w:rsidRPr="009E56CE" w:rsidRDefault="000C39D8" w:rsidP="00AB7EC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FDFDCCF" w14:textId="77777777" w:rsidR="000C39D8" w:rsidRPr="009E56CE" w:rsidRDefault="003A6F1F" w:rsidP="00AB7EC9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E56CE">
              <w:rPr>
                <w:rFonts w:ascii="Arial" w:hAnsi="Arial" w:cs="Arial"/>
                <w:i/>
                <w:sz w:val="22"/>
                <w:szCs w:val="22"/>
              </w:rPr>
              <w:t>Art market</w:t>
            </w:r>
          </w:p>
        </w:tc>
      </w:tr>
    </w:tbl>
    <w:p w14:paraId="40DA3E2F" w14:textId="77777777" w:rsidR="000C39D8" w:rsidRPr="009E56CE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C39D8" w:rsidRPr="009E56CE" w14:paraId="6062F7FE" w14:textId="77777777" w:rsidTr="00AB7EC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F905B55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00C7F95" w14:textId="77777777" w:rsidR="000C39D8" w:rsidRPr="009E56CE" w:rsidRDefault="00EF62EE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E56CE">
              <w:rPr>
                <w:rFonts w:ascii="Arial" w:hAnsi="Arial" w:cs="Arial"/>
                <w:sz w:val="22"/>
                <w:szCs w:val="22"/>
                <w:lang w:val="en-US"/>
              </w:rPr>
              <w:t xml:space="preserve"> dr Michał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A873757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9E56CE" w14:paraId="47F2BBA4" w14:textId="77777777" w:rsidTr="00AB7EC9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FD0C0FC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6886B1A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A8178F9" w14:textId="77777777" w:rsidR="000C39D8" w:rsidRPr="009E56CE" w:rsidRDefault="002421E1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</w:t>
            </w:r>
            <w:r w:rsidR="001512DA" w:rsidRPr="009E56CE">
              <w:rPr>
                <w:rFonts w:ascii="Arial" w:hAnsi="Arial" w:cs="Arial"/>
                <w:sz w:val="22"/>
                <w:szCs w:val="22"/>
              </w:rPr>
              <w:t xml:space="preserve">atedra </w:t>
            </w:r>
            <w:r w:rsidRPr="009E56CE">
              <w:rPr>
                <w:rFonts w:ascii="Arial" w:hAnsi="Arial" w:cs="Arial"/>
                <w:sz w:val="22"/>
                <w:szCs w:val="22"/>
              </w:rPr>
              <w:t>Mediów i Badań Kulturowych</w:t>
            </w:r>
          </w:p>
          <w:p w14:paraId="240AA899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9D8" w:rsidRPr="009E56CE" w14:paraId="7CA60074" w14:textId="77777777" w:rsidTr="00AB7EC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615560C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B92F189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F48F32F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9D8" w:rsidRPr="009E56CE" w14:paraId="7A0E307F" w14:textId="77777777" w:rsidTr="00AB7EC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76C4CB1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0C6E12A" w14:textId="77777777" w:rsidR="000C39D8" w:rsidRPr="009E56CE" w:rsidRDefault="007764A6" w:rsidP="007764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                       2</w:t>
            </w:r>
          </w:p>
        </w:tc>
        <w:tc>
          <w:tcPr>
            <w:tcW w:w="3261" w:type="dxa"/>
            <w:vMerge/>
            <w:vAlign w:val="center"/>
          </w:tcPr>
          <w:p w14:paraId="48B8F14F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677F50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568BC740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4B67BC04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Opis kursu (cele kształcenia)</w:t>
      </w:r>
    </w:p>
    <w:p w14:paraId="65A4B028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C39D8" w:rsidRPr="009E56CE" w14:paraId="40C49756" w14:textId="77777777" w:rsidTr="00AB7EC9">
        <w:trPr>
          <w:trHeight w:val="1365"/>
        </w:trPr>
        <w:tc>
          <w:tcPr>
            <w:tcW w:w="9640" w:type="dxa"/>
          </w:tcPr>
          <w:p w14:paraId="7A06CC0A" w14:textId="0E414E5D" w:rsidR="005D2BD2" w:rsidRPr="009E56CE" w:rsidRDefault="003A6F1F" w:rsidP="003A6F1F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Celem kursu </w:t>
            </w:r>
            <w:r w:rsidR="00B6060A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r</w:t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ynek sztuki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jest zapoznanie</w:t>
            </w:r>
            <w:r w:rsidR="00DA074C" w:rsidRPr="009E56CE">
              <w:rPr>
                <w:rFonts w:ascii="Arial" w:hAnsi="Arial" w:cs="Arial"/>
                <w:sz w:val="22"/>
                <w:szCs w:val="22"/>
              </w:rPr>
              <w:t xml:space="preserve"> studentki i studentów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z metodami pozyskiwania dzieł artystycznych do galerii, muzeów i prywatnych kolekcji. W trakcie zajęć omówione zostaną wybrane modele tworzenia kolekcji</w:t>
            </w:r>
            <w:r w:rsidR="00DA074C" w:rsidRPr="009E56CE">
              <w:rPr>
                <w:rFonts w:ascii="Arial" w:hAnsi="Arial" w:cs="Arial"/>
                <w:sz w:val="22"/>
                <w:szCs w:val="22"/>
              </w:rPr>
              <w:t xml:space="preserve"> prywatnych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, początki muzeów </w:t>
            </w:r>
            <w:r w:rsidR="00DA074C" w:rsidRPr="009E56CE">
              <w:rPr>
                <w:rFonts w:ascii="Arial" w:hAnsi="Arial" w:cs="Arial"/>
                <w:sz w:val="22"/>
                <w:szCs w:val="22"/>
              </w:rPr>
              <w:t xml:space="preserve">narodowych </w:t>
            </w:r>
            <w:r w:rsidRPr="009E56CE">
              <w:rPr>
                <w:rFonts w:ascii="Arial" w:hAnsi="Arial" w:cs="Arial"/>
                <w:sz w:val="22"/>
                <w:szCs w:val="22"/>
              </w:rPr>
              <w:t>oraz rozwój galerii sztuki, a także zas</w:t>
            </w:r>
            <w:r w:rsidR="005D2BD2" w:rsidRPr="009E56CE">
              <w:rPr>
                <w:rFonts w:ascii="Arial" w:hAnsi="Arial" w:cs="Arial"/>
                <w:sz w:val="22"/>
                <w:szCs w:val="22"/>
              </w:rPr>
              <w:t>ady działania domów aukcyjnych.</w:t>
            </w:r>
          </w:p>
          <w:p w14:paraId="71CE8FD8" w14:textId="00654171" w:rsidR="003A6F1F" w:rsidRPr="009E56CE" w:rsidRDefault="00DA074C" w:rsidP="003A6F1F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Szczególny na</w:t>
            </w:r>
            <w:r w:rsidR="003A6F1F" w:rsidRPr="009E56CE">
              <w:rPr>
                <w:rFonts w:ascii="Arial" w:hAnsi="Arial" w:cs="Arial"/>
                <w:sz w:val="22"/>
                <w:szCs w:val="22"/>
              </w:rPr>
              <w:t>cisk położony zostanie na analizę</w:t>
            </w:r>
            <w:r w:rsidR="00AB7EC9" w:rsidRPr="009E56CE">
              <w:rPr>
                <w:rFonts w:ascii="Arial" w:hAnsi="Arial" w:cs="Arial"/>
                <w:sz w:val="22"/>
                <w:szCs w:val="22"/>
              </w:rPr>
              <w:t xml:space="preserve"> wybranych</w:t>
            </w:r>
            <w:r w:rsidR="003A6F1F" w:rsidRPr="009E56CE">
              <w:rPr>
                <w:rFonts w:ascii="Arial" w:hAnsi="Arial" w:cs="Arial"/>
                <w:sz w:val="22"/>
                <w:szCs w:val="22"/>
              </w:rPr>
              <w:t xml:space="preserve"> politycznych, marketingowych i społecznych sposobów wykorzystywania dzieł sztuki w dobie globalizacji. Istotnym elementem kursu będą 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ponadto </w:t>
            </w:r>
            <w:r w:rsidR="003A6F1F" w:rsidRPr="009E56CE">
              <w:rPr>
                <w:rFonts w:ascii="Arial" w:hAnsi="Arial" w:cs="Arial"/>
                <w:sz w:val="22"/>
                <w:szCs w:val="22"/>
              </w:rPr>
              <w:t>wizyty studyjne, umożliwiające poznanie „wartości” dzieł sztuki polskiej od XIX do XXI wieku na przykładzie zbiorów Muzeum Narodowego w Krakowie.</w:t>
            </w:r>
          </w:p>
          <w:p w14:paraId="1C71472F" w14:textId="77777777" w:rsidR="000C39D8" w:rsidRPr="009E56CE" w:rsidRDefault="000C39D8" w:rsidP="003A6F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EEA019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6D80C176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7F8AB8A9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Warunki wstępne</w:t>
      </w:r>
    </w:p>
    <w:p w14:paraId="07DB21B6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9E56CE" w14:paraId="0D8CACDE" w14:textId="77777777" w:rsidTr="00AB7EC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CA8EF65" w14:textId="77777777" w:rsidR="000C39D8" w:rsidRPr="009E56CE" w:rsidRDefault="000C39D8" w:rsidP="00AB7EC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7F5034E" w14:textId="77777777" w:rsidR="000C39D8" w:rsidRPr="009E56CE" w:rsidRDefault="003A6F1F" w:rsidP="003A6F1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Posługuje się podstawowymi pojęciami z zakresu historii sztuki i kultury</w:t>
            </w:r>
          </w:p>
        </w:tc>
      </w:tr>
      <w:tr w:rsidR="000C39D8" w:rsidRPr="009E56CE" w14:paraId="5CB5D300" w14:textId="77777777" w:rsidTr="00AB7EC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8D078EB" w14:textId="77777777" w:rsidR="000C39D8" w:rsidRPr="009E56CE" w:rsidRDefault="000C39D8" w:rsidP="00AB7EC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0BBB906" w14:textId="77777777" w:rsidR="000C39D8" w:rsidRPr="009E56CE" w:rsidRDefault="009A4097" w:rsidP="003A6F1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Analizuje i interpretuje</w:t>
            </w:r>
            <w:r w:rsidR="003A6F1F" w:rsidRPr="009E56CE">
              <w:rPr>
                <w:rFonts w:ascii="Arial" w:hAnsi="Arial" w:cs="Arial"/>
                <w:sz w:val="22"/>
                <w:szCs w:val="22"/>
              </w:rPr>
              <w:t xml:space="preserve"> rozmaite typy tekstów kultury</w:t>
            </w:r>
          </w:p>
        </w:tc>
      </w:tr>
      <w:tr w:rsidR="000C39D8" w:rsidRPr="009E56CE" w14:paraId="22EFB0A5" w14:textId="77777777" w:rsidTr="00AB7EC9">
        <w:tc>
          <w:tcPr>
            <w:tcW w:w="1941" w:type="dxa"/>
            <w:shd w:val="clear" w:color="auto" w:fill="DBE5F1"/>
            <w:vAlign w:val="center"/>
          </w:tcPr>
          <w:p w14:paraId="466C8D34" w14:textId="77777777" w:rsidR="000C39D8" w:rsidRPr="009E56CE" w:rsidRDefault="000C39D8" w:rsidP="00AB7EC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D71D470" w14:textId="77777777" w:rsidR="000C39D8" w:rsidRPr="009E56CE" w:rsidRDefault="000C39D8" w:rsidP="00BE2E6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586941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3ACACF1C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11783F9D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4D2D26BA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58338C5A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4C9C5048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23C0B01A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32309609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0CF8A0C7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393CAD0A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67C71BB1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5C7E44F1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Efekty uczenia się</w:t>
      </w:r>
    </w:p>
    <w:p w14:paraId="7327C41D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C39D8" w:rsidRPr="009E56CE" w14:paraId="2382171C" w14:textId="77777777" w:rsidTr="00AB7EC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79B8252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3E37250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7A51777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9E56CE" w14:paraId="1F2B89D3" w14:textId="77777777" w:rsidTr="00AB7EC9">
        <w:trPr>
          <w:cantSplit/>
          <w:trHeight w:val="1838"/>
        </w:trPr>
        <w:tc>
          <w:tcPr>
            <w:tcW w:w="1979" w:type="dxa"/>
            <w:vMerge/>
          </w:tcPr>
          <w:p w14:paraId="50BD4FB5" w14:textId="77777777" w:rsidR="000C39D8" w:rsidRPr="009E56CE" w:rsidRDefault="000C39D8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9A7B7FC" w14:textId="77777777" w:rsidR="006F640F" w:rsidRPr="009E56CE" w:rsidRDefault="006F640F" w:rsidP="008C397E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Student</w:t>
            </w:r>
          </w:p>
          <w:p w14:paraId="024A013D" w14:textId="77777777" w:rsidR="008C397E" w:rsidRPr="009E56CE" w:rsidRDefault="003A6F1F" w:rsidP="00890531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W01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–  zna zasady funkcjonowania rynku sztuki oraz procesy pozyskiwania dzieł do instytucji kultury i kolekcji prywatnych.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W02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– rozpoznaje modele tworzenia kolekcji narodowych, muzeów i galerii sztuki.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W03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890531" w:rsidRPr="009E56CE">
              <w:rPr>
                <w:rFonts w:ascii="Arial" w:hAnsi="Arial" w:cs="Arial"/>
                <w:sz w:val="22"/>
                <w:szCs w:val="22"/>
              </w:rPr>
              <w:t xml:space="preserve"> posiada wiedzę dotyczącą mechanizmów funkcjonowania domów aukcyjnych.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W04</w:t>
            </w:r>
            <w:r w:rsidR="00890531" w:rsidRPr="009E56CE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rozpoznaje polityczne, komercyjne i społeczne aspekty funkcjonowania sztuki.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W</w:t>
            </w:r>
            <w:r w:rsidR="00890531"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0</w:t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5</w:t>
            </w:r>
            <w:r w:rsidR="00890531" w:rsidRPr="009E56CE">
              <w:rPr>
                <w:rFonts w:ascii="Arial" w:hAnsi="Arial" w:cs="Arial"/>
                <w:sz w:val="22"/>
                <w:szCs w:val="22"/>
              </w:rPr>
              <w:t xml:space="preserve"> – wyróżnia </w:t>
            </w:r>
            <w:r w:rsidRPr="009E56CE">
              <w:rPr>
                <w:rFonts w:ascii="Arial" w:hAnsi="Arial" w:cs="Arial"/>
                <w:sz w:val="22"/>
                <w:szCs w:val="22"/>
              </w:rPr>
              <w:t>czynniki wpływające na wartość dzieł sztuki polskiej od XIX do XXI wieku.</w:t>
            </w:r>
          </w:p>
        </w:tc>
        <w:tc>
          <w:tcPr>
            <w:tcW w:w="2365" w:type="dxa"/>
          </w:tcPr>
          <w:p w14:paraId="6C1E2799" w14:textId="77777777" w:rsidR="00F94867" w:rsidRPr="009E56CE" w:rsidRDefault="00DA074C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K_W3</w:t>
            </w:r>
          </w:p>
          <w:p w14:paraId="5BE1F964" w14:textId="77777777" w:rsidR="00DA074C" w:rsidRPr="009E56CE" w:rsidRDefault="00DA074C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72955F6" w14:textId="77777777" w:rsidR="00DA074C" w:rsidRPr="009E56CE" w:rsidRDefault="00DA074C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K_W7</w:t>
            </w:r>
          </w:p>
          <w:p w14:paraId="57D36FAB" w14:textId="77777777" w:rsidR="00DA074C" w:rsidRPr="009E56CE" w:rsidRDefault="00DA074C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K_W9</w:t>
            </w:r>
          </w:p>
          <w:p w14:paraId="656FE0E4" w14:textId="77777777" w:rsidR="00F94867" w:rsidRPr="009E56CE" w:rsidRDefault="00F9486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1368A4" w14:textId="77777777" w:rsidR="00F94867" w:rsidRPr="009E56CE" w:rsidRDefault="00F9486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A21EF0" w14:textId="77777777" w:rsidR="00F94867" w:rsidRPr="009E56CE" w:rsidRDefault="00F9486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89C258" w14:textId="77777777" w:rsidR="00C92E2F" w:rsidRPr="009E56CE" w:rsidRDefault="00C92E2F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F165AF" w14:textId="77777777" w:rsidR="008219B2" w:rsidRPr="009E56CE" w:rsidRDefault="008219B2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D6E1DC" w14:textId="77777777" w:rsidR="008219B2" w:rsidRPr="009E56CE" w:rsidRDefault="008219B2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3955B" w14:textId="77777777" w:rsidR="000C39D8" w:rsidRPr="009E56CE" w:rsidRDefault="002B01FC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A59522" w14:textId="77777777" w:rsidR="004F5AC7" w:rsidRPr="009E56CE" w:rsidRDefault="004F5AC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57015B" w14:textId="77777777" w:rsidR="004F5AC7" w:rsidRPr="009E56CE" w:rsidRDefault="004F5AC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DBEF41" w14:textId="77777777" w:rsidR="004F5AC7" w:rsidRPr="009E56CE" w:rsidRDefault="004F5AC7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5E76595E" w14:textId="77777777" w:rsidR="000C39D8" w:rsidRPr="009E56CE" w:rsidRDefault="000C39D8" w:rsidP="00AB7E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F534C" w14:textId="77777777" w:rsidR="00435589" w:rsidRPr="009E56CE" w:rsidRDefault="008219B2" w:rsidP="0043558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3B76E1" w14:textId="77777777" w:rsidR="000C39D8" w:rsidRPr="009E56CE" w:rsidRDefault="000C39D8" w:rsidP="00AB7E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4C81B5" w14:textId="77777777" w:rsidR="00907B67" w:rsidRPr="009E56CE" w:rsidRDefault="00907B67" w:rsidP="00A255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18F323" w14:textId="77777777" w:rsidR="004F5AC7" w:rsidRPr="009E56CE" w:rsidRDefault="004F5AC7" w:rsidP="00A255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34859F" w14:textId="77777777" w:rsidR="007A4A93" w:rsidRPr="009E56CE" w:rsidRDefault="004F5AC7" w:rsidP="007A4A93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3EF6DA90" w14:textId="77777777" w:rsidR="004F5AC7" w:rsidRPr="009E56CE" w:rsidRDefault="004F5AC7" w:rsidP="00A255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533061" w14:textId="77777777" w:rsidR="006F640F" w:rsidRPr="009E56CE" w:rsidRDefault="006F640F" w:rsidP="000C39D8">
      <w:pPr>
        <w:rPr>
          <w:rFonts w:ascii="Arial" w:hAnsi="Arial" w:cs="Arial"/>
          <w:sz w:val="22"/>
          <w:szCs w:val="22"/>
        </w:rPr>
      </w:pPr>
    </w:p>
    <w:p w14:paraId="6673D313" w14:textId="77777777" w:rsidR="006F640F" w:rsidRPr="009E56CE" w:rsidRDefault="006F640F" w:rsidP="000C39D8">
      <w:pPr>
        <w:rPr>
          <w:rFonts w:ascii="Arial" w:hAnsi="Arial" w:cs="Arial"/>
          <w:sz w:val="22"/>
          <w:szCs w:val="22"/>
        </w:rPr>
      </w:pPr>
    </w:p>
    <w:p w14:paraId="047577F1" w14:textId="77777777" w:rsidR="006F640F" w:rsidRPr="009E56CE" w:rsidRDefault="006F640F" w:rsidP="000C39D8">
      <w:pPr>
        <w:rPr>
          <w:rFonts w:ascii="Arial" w:hAnsi="Arial" w:cs="Arial"/>
          <w:sz w:val="22"/>
          <w:szCs w:val="22"/>
        </w:rPr>
      </w:pPr>
    </w:p>
    <w:p w14:paraId="29870B94" w14:textId="77777777" w:rsidR="006F640F" w:rsidRPr="009E56CE" w:rsidRDefault="006F640F" w:rsidP="000C39D8">
      <w:pPr>
        <w:rPr>
          <w:rFonts w:ascii="Arial" w:hAnsi="Arial" w:cs="Arial"/>
          <w:sz w:val="22"/>
          <w:szCs w:val="22"/>
        </w:rPr>
      </w:pPr>
    </w:p>
    <w:p w14:paraId="3CD3FAFE" w14:textId="77777777" w:rsidR="006F640F" w:rsidRPr="009E56CE" w:rsidRDefault="006F640F" w:rsidP="000C39D8">
      <w:pPr>
        <w:rPr>
          <w:rFonts w:ascii="Arial" w:hAnsi="Arial" w:cs="Arial"/>
          <w:sz w:val="22"/>
          <w:szCs w:val="22"/>
        </w:rPr>
      </w:pPr>
    </w:p>
    <w:p w14:paraId="2B50AE07" w14:textId="77777777" w:rsidR="006F640F" w:rsidRPr="009E56CE" w:rsidRDefault="006F640F" w:rsidP="000C39D8">
      <w:pPr>
        <w:rPr>
          <w:rFonts w:ascii="Arial" w:hAnsi="Arial" w:cs="Arial"/>
          <w:sz w:val="22"/>
          <w:szCs w:val="22"/>
        </w:rPr>
      </w:pPr>
    </w:p>
    <w:p w14:paraId="51310E85" w14:textId="77777777" w:rsidR="006F640F" w:rsidRPr="009E56CE" w:rsidRDefault="006F640F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C39D8" w:rsidRPr="009E56CE" w14:paraId="4EDC4571" w14:textId="77777777" w:rsidTr="00AB7EC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206E532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D93AA0C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4EF6400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9E56CE" w14:paraId="4CCE71A7" w14:textId="77777777" w:rsidTr="00AB7EC9">
        <w:trPr>
          <w:cantSplit/>
          <w:trHeight w:val="2116"/>
        </w:trPr>
        <w:tc>
          <w:tcPr>
            <w:tcW w:w="1985" w:type="dxa"/>
            <w:vMerge/>
          </w:tcPr>
          <w:p w14:paraId="7360DA09" w14:textId="77777777" w:rsidR="000C39D8" w:rsidRPr="009E56CE" w:rsidRDefault="000C39D8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599913D" w14:textId="77777777" w:rsidR="000C39D8" w:rsidRPr="009E56CE" w:rsidRDefault="00B426C6" w:rsidP="00890531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Student</w:t>
            </w:r>
          </w:p>
          <w:p w14:paraId="4F65C8AC" w14:textId="68518807" w:rsidR="00435589" w:rsidRPr="009E56CE" w:rsidRDefault="00890531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U01</w:t>
            </w:r>
            <w:r w:rsidRPr="009E5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E56CE">
              <w:rPr>
                <w:rFonts w:ascii="Arial" w:hAnsi="Arial" w:cs="Arial"/>
                <w:sz w:val="22"/>
                <w:szCs w:val="22"/>
              </w:rPr>
              <w:t>– potrafi identyfikować czyn</w:t>
            </w:r>
            <w:r w:rsidR="00DA074C" w:rsidRPr="009E56CE">
              <w:rPr>
                <w:rFonts w:ascii="Arial" w:hAnsi="Arial" w:cs="Arial"/>
                <w:sz w:val="22"/>
                <w:szCs w:val="22"/>
              </w:rPr>
              <w:t>niki kształtujące wartość</w:t>
            </w:r>
            <w:r w:rsidR="005D2BD2" w:rsidRPr="009E56CE">
              <w:rPr>
                <w:rFonts w:ascii="Arial" w:hAnsi="Arial" w:cs="Arial"/>
                <w:sz w:val="22"/>
                <w:szCs w:val="22"/>
              </w:rPr>
              <w:t xml:space="preserve"> dzieła</w:t>
            </w:r>
            <w:r w:rsidR="00DA074C" w:rsidRPr="009E56CE">
              <w:rPr>
                <w:rFonts w:ascii="Arial" w:hAnsi="Arial" w:cs="Arial"/>
                <w:sz w:val="22"/>
                <w:szCs w:val="22"/>
              </w:rPr>
              <w:t xml:space="preserve"> sztuki.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U02</w:t>
            </w:r>
            <w:r w:rsidRPr="009E5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E56CE">
              <w:rPr>
                <w:rFonts w:ascii="Arial" w:hAnsi="Arial" w:cs="Arial"/>
                <w:sz w:val="22"/>
                <w:szCs w:val="22"/>
              </w:rPr>
              <w:t>–  umie o</w:t>
            </w:r>
            <w:r w:rsidR="00A33963" w:rsidRPr="009E56CE">
              <w:rPr>
                <w:rFonts w:ascii="Arial" w:hAnsi="Arial" w:cs="Arial"/>
                <w:sz w:val="22"/>
                <w:szCs w:val="22"/>
              </w:rPr>
              <w:t xml:space="preserve">cenić potencjał </w:t>
            </w:r>
            <w:r w:rsidRPr="009E56CE">
              <w:rPr>
                <w:rFonts w:ascii="Arial" w:hAnsi="Arial" w:cs="Arial"/>
                <w:sz w:val="22"/>
                <w:szCs w:val="22"/>
              </w:rPr>
              <w:t>ekspozycyjny</w:t>
            </w:r>
            <w:r w:rsidR="00A33963" w:rsidRPr="009E56CE">
              <w:rPr>
                <w:rFonts w:ascii="Arial" w:hAnsi="Arial" w:cs="Arial"/>
                <w:sz w:val="22"/>
                <w:szCs w:val="22"/>
              </w:rPr>
              <w:t xml:space="preserve"> i narracyjny </w:t>
            </w:r>
            <w:r w:rsidRPr="009E56CE">
              <w:rPr>
                <w:rFonts w:ascii="Arial" w:hAnsi="Arial" w:cs="Arial"/>
                <w:sz w:val="22"/>
                <w:szCs w:val="22"/>
              </w:rPr>
              <w:t>wybranych dzieł.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U03</w:t>
            </w:r>
            <w:proofErr w:type="spellEnd"/>
            <w:r w:rsidR="0071690B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A33963" w:rsidRPr="009E56CE">
              <w:rPr>
                <w:rFonts w:ascii="Arial" w:hAnsi="Arial" w:cs="Arial"/>
                <w:sz w:val="22"/>
                <w:szCs w:val="22"/>
              </w:rPr>
              <w:t>– stosuje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narzędzia marketingowe wykorzystywane w obrocie dziełami sztuki.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U04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–  analizuje i interpretuje dzieła sztuki polskiej XIX–XX</w:t>
            </w:r>
            <w:r w:rsidR="00AB7EC9" w:rsidRPr="009E56CE">
              <w:rPr>
                <w:rFonts w:ascii="Arial" w:hAnsi="Arial" w:cs="Arial"/>
                <w:sz w:val="22"/>
                <w:szCs w:val="22"/>
              </w:rPr>
              <w:t xml:space="preserve">I wieku, korzystając z doświadczeń nabytych w trakcie </w:t>
            </w:r>
            <w:r w:rsidRPr="009E56CE">
              <w:rPr>
                <w:rFonts w:ascii="Arial" w:hAnsi="Arial" w:cs="Arial"/>
                <w:sz w:val="22"/>
                <w:szCs w:val="22"/>
              </w:rPr>
              <w:t>wizyt studyjnych.</w:t>
            </w:r>
          </w:p>
          <w:p w14:paraId="0ED03D76" w14:textId="77777777" w:rsidR="00907B67" w:rsidRPr="009E56CE" w:rsidRDefault="008219B2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D29C93" w14:textId="77777777" w:rsidR="000C39D8" w:rsidRPr="009E56CE" w:rsidRDefault="000C39D8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BCDA2E5" w14:textId="77777777" w:rsidR="00F94867" w:rsidRPr="009E56CE" w:rsidRDefault="00DA074C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7AEF0FD1" w14:textId="77777777" w:rsidR="00DA074C" w:rsidRPr="009E56CE" w:rsidRDefault="00DA074C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K_U4</w:t>
            </w:r>
          </w:p>
          <w:p w14:paraId="403EC2F5" w14:textId="77777777" w:rsidR="00DA074C" w:rsidRPr="009E56CE" w:rsidRDefault="00DA074C" w:rsidP="00AB7EC9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F94867" w:rsidRPr="009E56CE" w14:paraId="595171B2" w14:textId="77777777" w:rsidTr="00F948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C9F890" w14:textId="77777777" w:rsidR="00F94867" w:rsidRPr="009E56CE" w:rsidRDefault="00F94867" w:rsidP="00F94867">
                  <w:pPr>
                    <w:widowControl/>
                    <w:suppressAutoHyphens w:val="0"/>
                    <w:autoSpaceDE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839B26" w14:textId="77777777" w:rsidR="00F94867" w:rsidRPr="009E56CE" w:rsidRDefault="00F94867" w:rsidP="00F94867">
            <w:pPr>
              <w:widowControl/>
              <w:suppressAutoHyphens w:val="0"/>
              <w:autoSpaceDE/>
              <w:rPr>
                <w:rFonts w:ascii="Arial" w:hAnsi="Arial" w:cs="Arial"/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F94867" w:rsidRPr="009E56CE" w14:paraId="2756CB02" w14:textId="77777777" w:rsidTr="00F948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7E3C057" w14:textId="77777777" w:rsidR="00F94867" w:rsidRPr="009E56CE" w:rsidRDefault="00F94867" w:rsidP="00F94867">
                  <w:pPr>
                    <w:widowControl/>
                    <w:suppressAutoHyphens w:val="0"/>
                    <w:autoSpaceDE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56C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7B6D9CD" w14:textId="77777777" w:rsidR="00087280" w:rsidRPr="009E56CE" w:rsidRDefault="00087280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EAE7E4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1CCECF9A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5276"/>
        <w:gridCol w:w="2425"/>
      </w:tblGrid>
      <w:tr w:rsidR="000C39D8" w:rsidRPr="009E56CE" w14:paraId="25ABB460" w14:textId="77777777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14:paraId="44FEFC25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14:paraId="051BEFF0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14:paraId="1BD06B29" w14:textId="77777777" w:rsidR="000C39D8" w:rsidRPr="009E56CE" w:rsidRDefault="000C39D8" w:rsidP="00AB7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9E56CE" w14:paraId="1BB21A7F" w14:textId="77777777" w:rsidTr="0041083A">
        <w:trPr>
          <w:cantSplit/>
          <w:trHeight w:val="1666"/>
        </w:trPr>
        <w:tc>
          <w:tcPr>
            <w:tcW w:w="1999" w:type="dxa"/>
            <w:vMerge/>
          </w:tcPr>
          <w:p w14:paraId="47338E5B" w14:textId="77777777" w:rsidR="000C39D8" w:rsidRPr="009E56CE" w:rsidRDefault="000C39D8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2" w:type="dxa"/>
          </w:tcPr>
          <w:p w14:paraId="4DA0A9F6" w14:textId="77777777" w:rsidR="0071690B" w:rsidRDefault="00B426C6" w:rsidP="00890531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Student</w:t>
            </w:r>
          </w:p>
          <w:p w14:paraId="1FE91DD7" w14:textId="5B46FE8F" w:rsidR="00943752" w:rsidRPr="009E56CE" w:rsidRDefault="00890531" w:rsidP="00890531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K01</w:t>
            </w:r>
            <w:r w:rsidRPr="009E5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E56CE">
              <w:rPr>
                <w:rFonts w:ascii="Arial" w:hAnsi="Arial" w:cs="Arial"/>
                <w:sz w:val="22"/>
                <w:szCs w:val="22"/>
              </w:rPr>
              <w:t>–  potrafi współpracować w zespole przy realizacji zadań problemowych dotyczących prezentacji dzieł sztuki w galeriach i muzeach.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K02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– okazuje otwartość na różnorodne perspektywy interpretacyjne i społeczne funkcje sztuki.</w:t>
            </w:r>
            <w:r w:rsidRPr="009E56CE">
              <w:rPr>
                <w:rFonts w:ascii="Arial" w:hAnsi="Arial" w:cs="Arial"/>
                <w:sz w:val="22"/>
                <w:szCs w:val="22"/>
              </w:rPr>
              <w:br/>
            </w:r>
            <w:r w:rsidRPr="009E56C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K03</w:t>
            </w:r>
            <w:r w:rsidRPr="009E5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E56CE">
              <w:rPr>
                <w:rFonts w:ascii="Arial" w:hAnsi="Arial" w:cs="Arial"/>
                <w:sz w:val="22"/>
                <w:szCs w:val="22"/>
              </w:rPr>
              <w:t>– dostrzega potrzebę ochrony zasobów dziedzictwa kulturowego kraju.</w:t>
            </w:r>
          </w:p>
          <w:p w14:paraId="4D2A8058" w14:textId="77777777" w:rsidR="000C39D8" w:rsidRPr="009E56CE" w:rsidRDefault="00435589" w:rsidP="00943752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27" w:type="dxa"/>
          </w:tcPr>
          <w:p w14:paraId="728A957E" w14:textId="77777777" w:rsidR="00F94867" w:rsidRPr="009E56CE" w:rsidRDefault="00DA074C" w:rsidP="00F94867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K_K3</w:t>
            </w:r>
          </w:p>
          <w:p w14:paraId="499607B2" w14:textId="77777777" w:rsidR="00DA074C" w:rsidRPr="009E56CE" w:rsidRDefault="00DA074C" w:rsidP="00F94867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K_K5</w:t>
            </w:r>
          </w:p>
        </w:tc>
      </w:tr>
    </w:tbl>
    <w:p w14:paraId="1AAF4405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50D12B0A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036CF375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9E56CE" w14:paraId="5CAE4234" w14:textId="77777777" w:rsidTr="00AB7EC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4744C" w14:textId="77777777" w:rsidR="000C39D8" w:rsidRPr="009E56CE" w:rsidRDefault="000C39D8" w:rsidP="00AB7EC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C39D8" w:rsidRPr="009E56CE" w14:paraId="3AF3A47C" w14:textId="77777777" w:rsidTr="00AB7EC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2EA061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CB7AC3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831564B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C851B6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9E56CE" w14:paraId="12492C1F" w14:textId="77777777" w:rsidTr="00AB7EC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F9FC12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447FBE8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97C40D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491F94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1D4D7085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3EE26C9E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F6DBC1F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FD6B91D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889527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CEF0AD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F41243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06D6017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0C44B3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04B441B3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9D8" w:rsidRPr="009E56CE" w14:paraId="04F11D57" w14:textId="77777777" w:rsidTr="00AB7EC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C2E6EAA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C583B96" w14:textId="77777777" w:rsidR="000C39D8" w:rsidRPr="009E56CE" w:rsidRDefault="006F57BE" w:rsidP="006F57B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890531"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2BC71" w14:textId="77777777" w:rsidR="000C39D8" w:rsidRPr="009E56CE" w:rsidRDefault="00AB7EC9" w:rsidP="00AB7E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   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33F173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9C29DAB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27A19B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6F9426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932B4F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9D8" w:rsidRPr="009E56CE" w14:paraId="5258F488" w14:textId="77777777" w:rsidTr="00AB7EC9">
        <w:trPr>
          <w:trHeight w:val="462"/>
        </w:trPr>
        <w:tc>
          <w:tcPr>
            <w:tcW w:w="1611" w:type="dxa"/>
            <w:vAlign w:val="center"/>
          </w:tcPr>
          <w:p w14:paraId="30FF4974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4CB1BF7B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BB171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A31B23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554D472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67053C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40B740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C2CDAB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A9F653" w14:textId="77777777" w:rsidR="000C39D8" w:rsidRPr="009E56CE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485B9DBA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Opis metod prowadzenia zajęć</w:t>
      </w:r>
    </w:p>
    <w:p w14:paraId="7DBEBEA9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0C39D8" w:rsidRPr="009E56CE" w14:paraId="566C6583" w14:textId="77777777" w:rsidTr="00AB7EC9">
        <w:trPr>
          <w:trHeight w:val="825"/>
        </w:trPr>
        <w:tc>
          <w:tcPr>
            <w:tcW w:w="9577" w:type="dxa"/>
          </w:tcPr>
          <w:p w14:paraId="19A54E49" w14:textId="77777777" w:rsidR="000C39D8" w:rsidRPr="009E56CE" w:rsidRDefault="00EF62EE" w:rsidP="0013638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Elementy wykładu konwersatoryjnego i problemowego, uzupełniane zależnie od potrzeb dydaktycznych materiałami wizualnymi, audiowizualnymi i tekstami literackimi, wspólna an</w:t>
            </w:r>
            <w:r w:rsidR="00890531" w:rsidRPr="009E56CE">
              <w:rPr>
                <w:rFonts w:ascii="Arial" w:hAnsi="Arial" w:cs="Arial"/>
                <w:sz w:val="22"/>
                <w:szCs w:val="22"/>
              </w:rPr>
              <w:t>aliza wybranych tekstów kultury, prace warsztatowe w grupach.</w:t>
            </w:r>
          </w:p>
          <w:p w14:paraId="75B907C7" w14:textId="77777777" w:rsidR="00890531" w:rsidRPr="009E56CE" w:rsidRDefault="00890531" w:rsidP="0013638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7F3520" w14:textId="77777777" w:rsidR="00D10684" w:rsidRPr="009E56CE" w:rsidRDefault="00D10684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0625BAA3" w14:textId="77777777" w:rsidR="00D10684" w:rsidRPr="009E56CE" w:rsidRDefault="00D10684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7075A08E" w14:textId="77777777" w:rsidR="00CB4576" w:rsidRPr="009E56CE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6B9D6144" w14:textId="77777777" w:rsidR="00CB4576" w:rsidRPr="009E56CE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0FA96D4F" w14:textId="77777777" w:rsidR="000C39D8" w:rsidRPr="009E56CE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Formy sprawdzania efektów uczenia się</w:t>
      </w:r>
    </w:p>
    <w:p w14:paraId="71D3300F" w14:textId="77777777" w:rsidR="00754BDC" w:rsidRPr="009E56CE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4DE7B0C6" w14:textId="77777777" w:rsidR="00754BDC" w:rsidRPr="009E56CE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215"/>
        <w:gridCol w:w="841"/>
        <w:gridCol w:w="841"/>
        <w:gridCol w:w="841"/>
        <w:gridCol w:w="841"/>
        <w:gridCol w:w="841"/>
        <w:gridCol w:w="841"/>
        <w:gridCol w:w="768"/>
        <w:gridCol w:w="74"/>
        <w:gridCol w:w="842"/>
        <w:gridCol w:w="712"/>
        <w:gridCol w:w="970"/>
      </w:tblGrid>
      <w:tr w:rsidR="00754BDC" w:rsidRPr="009E56CE" w14:paraId="124E03A9" w14:textId="77777777" w:rsidTr="00C906B0">
        <w:trPr>
          <w:cantSplit/>
          <w:trHeight w:val="1652"/>
        </w:trPr>
        <w:tc>
          <w:tcPr>
            <w:tcW w:w="121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75898D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14:paraId="542AB618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9E56C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14:paraId="0598A8B0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14:paraId="4C8C25FA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Zajęcia terenowe wizyty </w:t>
            </w:r>
            <w:proofErr w:type="spellStart"/>
            <w:r w:rsidRPr="009E56CE">
              <w:rPr>
                <w:rFonts w:ascii="Arial" w:hAnsi="Arial" w:cs="Arial"/>
                <w:sz w:val="22"/>
                <w:szCs w:val="22"/>
              </w:rPr>
              <w:t>stydyjne</w:t>
            </w:r>
            <w:proofErr w:type="spellEnd"/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14:paraId="3799D0F2" w14:textId="77777777" w:rsidR="00754BDC" w:rsidRPr="009E56CE" w:rsidRDefault="00754BDC" w:rsidP="00AB7EC9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14:paraId="22F1A7B0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14:paraId="2BBAC143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14:paraId="3694F544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16" w:type="dxa"/>
            <w:gridSpan w:val="2"/>
            <w:shd w:val="clear" w:color="auto" w:fill="DBE5F1"/>
            <w:textDirection w:val="btLr"/>
            <w:vAlign w:val="center"/>
          </w:tcPr>
          <w:p w14:paraId="0B9207F3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7C47AB5F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970" w:type="dxa"/>
            <w:shd w:val="clear" w:color="auto" w:fill="DBE5F1"/>
            <w:textDirection w:val="btLr"/>
            <w:vAlign w:val="center"/>
          </w:tcPr>
          <w:p w14:paraId="64866142" w14:textId="77777777" w:rsidR="00754BDC" w:rsidRPr="009E56CE" w:rsidRDefault="00754BDC" w:rsidP="00AB7EC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</w:tr>
      <w:tr w:rsidR="00754BDC" w:rsidRPr="009E56CE" w14:paraId="0BEB933C" w14:textId="77777777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14:paraId="55EF2656" w14:textId="77777777" w:rsidR="00754BDC" w:rsidRPr="009E56CE" w:rsidRDefault="00AB7EC9" w:rsidP="004F5AC7">
            <w:pPr>
              <w:pStyle w:val="Tekstdymka2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841" w:type="dxa"/>
            <w:shd w:val="clear" w:color="auto" w:fill="FFFFFF"/>
          </w:tcPr>
          <w:p w14:paraId="529E9712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916619C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5AAB6FDE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7DEF7B73" w14:textId="77777777" w:rsidR="00754BDC" w:rsidRPr="009E56CE" w:rsidRDefault="004F5AC7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675FE8E1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41" w:type="dxa"/>
            <w:shd w:val="clear" w:color="auto" w:fill="FFFFFF"/>
          </w:tcPr>
          <w:p w14:paraId="6575F48D" w14:textId="77777777" w:rsidR="00754BDC" w:rsidRPr="009E56CE" w:rsidRDefault="004F5AC7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7933A5E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4D6F8EB7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4BC2E490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0EC7393D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4BDC" w:rsidRPr="009E56CE" w14:paraId="3C1E9D38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677C0F81" w14:textId="77777777" w:rsidR="00754BDC" w:rsidRPr="009E56CE" w:rsidRDefault="00AB7EC9" w:rsidP="004F5AC7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841" w:type="dxa"/>
            <w:shd w:val="clear" w:color="auto" w:fill="FFFFFF"/>
          </w:tcPr>
          <w:p w14:paraId="1D6BB63C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483AE4A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1661BD3F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3EA5DBAD" w14:textId="77777777" w:rsidR="00754BDC" w:rsidRPr="009E56CE" w:rsidRDefault="004F5AC7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EC9" w:rsidRPr="009E56CE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841" w:type="dxa"/>
            <w:shd w:val="clear" w:color="auto" w:fill="FFFFFF"/>
          </w:tcPr>
          <w:p w14:paraId="7BE941C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3E8C7503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F5AC7" w:rsidRPr="009E56C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2D71BD25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7F721219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562D4B3B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22AC03E8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4BDC" w:rsidRPr="009E56CE" w14:paraId="2BEDB115" w14:textId="77777777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14:paraId="7D82412F" w14:textId="77777777" w:rsidR="00754BDC" w:rsidRPr="009E56CE" w:rsidRDefault="00AB7EC9" w:rsidP="004F5AC7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841" w:type="dxa"/>
            <w:shd w:val="clear" w:color="auto" w:fill="FFFFFF"/>
          </w:tcPr>
          <w:p w14:paraId="090BB219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0BC0CAD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93F0709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31FDDB55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72D41767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4D92CE37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13FE014E" w14:textId="77777777" w:rsidR="00754BDC" w:rsidRPr="009E56CE" w:rsidRDefault="004F5AC7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2" w:type="dxa"/>
            <w:shd w:val="clear" w:color="auto" w:fill="FFFFFF"/>
          </w:tcPr>
          <w:p w14:paraId="1284C157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shd w:val="clear" w:color="auto" w:fill="FFFFFF"/>
          </w:tcPr>
          <w:p w14:paraId="09F9DC55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14:paraId="5186656C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9E56CE" w14:paraId="5238B504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58AF4C18" w14:textId="77777777" w:rsidR="00754BDC" w:rsidRPr="009E56CE" w:rsidRDefault="00AB7EC9" w:rsidP="00C906B0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841" w:type="dxa"/>
            <w:shd w:val="clear" w:color="auto" w:fill="FFFFFF"/>
          </w:tcPr>
          <w:p w14:paraId="580709E9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1141DA4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1BC1E8EF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7911CFD2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3B5E919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36033F45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359EFA8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2EFD08CC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3C473D19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13FFAA66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9E56CE" w14:paraId="17DC8582" w14:textId="77777777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14:paraId="64852980" w14:textId="77777777" w:rsidR="00754BDC" w:rsidRPr="009E56CE" w:rsidRDefault="00AB7EC9" w:rsidP="00C906B0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841" w:type="dxa"/>
            <w:shd w:val="clear" w:color="auto" w:fill="FFFFFF"/>
          </w:tcPr>
          <w:p w14:paraId="6396058A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0D5F6A82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085BBDE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458507CB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1B88CFEA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A9CFD53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23AF57A2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18C1ACB5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shd w:val="clear" w:color="auto" w:fill="FFFFFF"/>
          </w:tcPr>
          <w:p w14:paraId="590B60D6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248EDDB7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9E56CE" w14:paraId="77AEF43E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01FA7F68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lastRenderedPageBreak/>
              <w:t>U01</w:t>
            </w:r>
          </w:p>
        </w:tc>
        <w:tc>
          <w:tcPr>
            <w:tcW w:w="841" w:type="dxa"/>
            <w:shd w:val="clear" w:color="auto" w:fill="FFFFFF"/>
          </w:tcPr>
          <w:p w14:paraId="01F66E95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5FD0DA4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3801304E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074C"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56C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1" w:type="dxa"/>
            <w:shd w:val="clear" w:color="auto" w:fill="FFFFFF"/>
          </w:tcPr>
          <w:p w14:paraId="20A6E978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3E575EDC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14:paraId="38DEF597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54BDC" w:rsidRPr="009E56CE">
              <w:rPr>
                <w:rFonts w:ascii="Arial" w:hAnsi="Arial" w:cs="Arial"/>
                <w:sz w:val="22"/>
                <w:szCs w:val="22"/>
              </w:rPr>
              <w:t>X</w:t>
            </w: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5C806943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45530D26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1E2C5488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25B3A433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9E56CE" w14:paraId="12D194DC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0DDCE5D0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841" w:type="dxa"/>
            <w:shd w:val="clear" w:color="auto" w:fill="FFFFFF"/>
          </w:tcPr>
          <w:p w14:paraId="6E6916A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509615EC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8D3ED4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541AD61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23A5491E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14:paraId="16F2C670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7AB3758D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51B18B45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2338C962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54927CFB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9E56CE" w14:paraId="20F73B1A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0D487013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841" w:type="dxa"/>
            <w:shd w:val="clear" w:color="auto" w:fill="FFFFFF"/>
          </w:tcPr>
          <w:p w14:paraId="2F004C90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39860AFA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65FEA6A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14:paraId="08B0DD4C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06B0"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EC9" w:rsidRPr="009E56C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1" w:type="dxa"/>
            <w:shd w:val="clear" w:color="auto" w:fill="FFFFFF"/>
          </w:tcPr>
          <w:p w14:paraId="04265899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4E218A99" w14:textId="77777777" w:rsidR="00754BDC" w:rsidRPr="009E56CE" w:rsidRDefault="00AF712E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77CEDF14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5650F7C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7B3D79C2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0074EEBB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9E56CE" w14:paraId="7AF94420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47A30CA4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841" w:type="dxa"/>
            <w:shd w:val="clear" w:color="auto" w:fill="FFFFFF"/>
          </w:tcPr>
          <w:p w14:paraId="5528DDC2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1BD04C79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1126E23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074C"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56C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1" w:type="dxa"/>
            <w:shd w:val="clear" w:color="auto" w:fill="FFFFFF"/>
          </w:tcPr>
          <w:p w14:paraId="5B1806AF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43C55CD6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14:paraId="058761DA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B7EC9" w:rsidRPr="009E56C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35C18F16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5D9AFCE2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1DE4454B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594303E5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9E56CE" w14:paraId="1A58E596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47B77AF5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841" w:type="dxa"/>
            <w:shd w:val="clear" w:color="auto" w:fill="FFFFFF"/>
          </w:tcPr>
          <w:p w14:paraId="64F4E23E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1984B2D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A88D157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14:paraId="1DD3E833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41" w:type="dxa"/>
            <w:shd w:val="clear" w:color="auto" w:fill="FFFFFF"/>
          </w:tcPr>
          <w:p w14:paraId="657FAE16" w14:textId="77777777" w:rsidR="00754BDC" w:rsidRPr="009E56CE" w:rsidRDefault="00C906B0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EC9" w:rsidRPr="009E56CE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841" w:type="dxa"/>
            <w:shd w:val="clear" w:color="auto" w:fill="FFFFFF"/>
          </w:tcPr>
          <w:p w14:paraId="6E467FB8" w14:textId="77777777" w:rsidR="00754BDC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42" w:type="dxa"/>
            <w:gridSpan w:val="2"/>
            <w:shd w:val="clear" w:color="auto" w:fill="FFFFFF"/>
          </w:tcPr>
          <w:p w14:paraId="219EAE1B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5F8A09D0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4DA75FC1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29115E3C" w14:textId="77777777" w:rsidR="00754BDC" w:rsidRPr="009E56CE" w:rsidRDefault="00754BDC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EC9" w:rsidRPr="009E56CE" w14:paraId="35CF333E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5F6C7166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841" w:type="dxa"/>
            <w:shd w:val="clear" w:color="auto" w:fill="FFFFFF"/>
          </w:tcPr>
          <w:p w14:paraId="5E4741F3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EB9F6B1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F39E852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1B929418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1480B66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3EA281D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shd w:val="clear" w:color="auto" w:fill="FFFFFF"/>
          </w:tcPr>
          <w:p w14:paraId="6911B521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675E8F99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31B7CDE7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7362F147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EC9" w:rsidRPr="009E56CE" w14:paraId="6CE44EE4" w14:textId="77777777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14:paraId="68EDB480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841" w:type="dxa"/>
            <w:shd w:val="clear" w:color="auto" w:fill="FFFFFF"/>
          </w:tcPr>
          <w:p w14:paraId="023290AF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68E5388D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3CB77528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14:paraId="65165AA4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25A040FD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14:paraId="0FE9E39C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shd w:val="clear" w:color="auto" w:fill="FFFFFF"/>
          </w:tcPr>
          <w:p w14:paraId="1ACD85E8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14:paraId="5996CB87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14:paraId="090AE75E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14:paraId="025AB527" w14:textId="77777777" w:rsidR="00AB7EC9" w:rsidRPr="009E56CE" w:rsidRDefault="00AB7EC9" w:rsidP="00AB7E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B363BD" w14:textId="77777777" w:rsidR="00754BDC" w:rsidRPr="009E56CE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36060B39" w14:textId="77777777" w:rsidR="00754BDC" w:rsidRPr="009E56CE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20E96113" w14:textId="77777777" w:rsidR="00754BDC" w:rsidRPr="009E56CE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343DE7CD" w14:textId="77777777" w:rsidR="00754BDC" w:rsidRPr="009E56CE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45F26B67" w14:textId="77777777" w:rsidR="00754BDC" w:rsidRPr="009E56CE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9E56CE" w14:paraId="1A814DB5" w14:textId="77777777" w:rsidTr="00AB7EC9">
        <w:tc>
          <w:tcPr>
            <w:tcW w:w="1941" w:type="dxa"/>
            <w:shd w:val="clear" w:color="auto" w:fill="DBE5F1"/>
            <w:vAlign w:val="center"/>
          </w:tcPr>
          <w:p w14:paraId="000F36A6" w14:textId="77777777" w:rsidR="000C39D8" w:rsidRPr="009E56CE" w:rsidRDefault="000C39D8" w:rsidP="00AB7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62B024D1" w14:textId="77777777" w:rsidR="000C39D8" w:rsidRPr="009E56CE" w:rsidRDefault="0088461A" w:rsidP="00D4375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395F" w:rsidRPr="009E56CE">
              <w:rPr>
                <w:rFonts w:ascii="Arial" w:hAnsi="Arial" w:cs="Arial"/>
                <w:sz w:val="22"/>
                <w:szCs w:val="22"/>
              </w:rPr>
              <w:t>Obecność, c</w:t>
            </w:r>
            <w:r w:rsidR="00D43754" w:rsidRPr="009E56CE">
              <w:rPr>
                <w:rFonts w:ascii="Arial" w:hAnsi="Arial" w:cs="Arial"/>
                <w:sz w:val="22"/>
                <w:szCs w:val="22"/>
              </w:rPr>
              <w:t xml:space="preserve">zynny </w:t>
            </w:r>
            <w:r w:rsidR="000C39D8" w:rsidRPr="009E56CE">
              <w:rPr>
                <w:rFonts w:ascii="Arial" w:hAnsi="Arial" w:cs="Arial"/>
                <w:sz w:val="22"/>
                <w:szCs w:val="22"/>
              </w:rPr>
              <w:t>udział w zajęciach</w:t>
            </w:r>
            <w:r w:rsidR="00B86061" w:rsidRPr="009E56CE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  <w:r w:rsidR="005C395F" w:rsidRPr="009E56CE">
              <w:rPr>
                <w:rFonts w:ascii="Arial" w:hAnsi="Arial" w:cs="Arial"/>
                <w:sz w:val="22"/>
                <w:szCs w:val="22"/>
              </w:rPr>
              <w:t xml:space="preserve"> oraz prezentacja</w:t>
            </w:r>
          </w:p>
        </w:tc>
      </w:tr>
    </w:tbl>
    <w:p w14:paraId="6D8EC974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19D369E5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5E922851" w14:textId="77777777" w:rsidR="00754BDC" w:rsidRPr="009E56CE" w:rsidRDefault="00754BDC" w:rsidP="000C39D8">
      <w:pPr>
        <w:rPr>
          <w:rFonts w:ascii="Arial" w:hAnsi="Arial" w:cs="Arial"/>
          <w:sz w:val="22"/>
          <w:szCs w:val="22"/>
        </w:rPr>
      </w:pPr>
    </w:p>
    <w:p w14:paraId="2821991F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9E56CE" w14:paraId="3FFCFBA9" w14:textId="77777777" w:rsidTr="00AB7EC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FC111B" w14:textId="77777777" w:rsidR="000C39D8" w:rsidRPr="009E56CE" w:rsidRDefault="000C39D8" w:rsidP="00AB7EC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029004B" w14:textId="77777777" w:rsidR="000C39D8" w:rsidRPr="009E56CE" w:rsidRDefault="000C39D8" w:rsidP="00AB7E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4F67FF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6C55958C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2A571BFD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Treści merytoryczne (wykaz tematów)</w:t>
      </w:r>
    </w:p>
    <w:p w14:paraId="6AD983C3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9E56CE" w14:paraId="1EF27E6A" w14:textId="77777777" w:rsidTr="00AB7EC9">
        <w:trPr>
          <w:trHeight w:val="1136"/>
        </w:trPr>
        <w:tc>
          <w:tcPr>
            <w:tcW w:w="9622" w:type="dxa"/>
          </w:tcPr>
          <w:p w14:paraId="35A0BB4A" w14:textId="77777777" w:rsidR="00AD0EB2" w:rsidRPr="009E56CE" w:rsidRDefault="00AD0EB2" w:rsidP="00AD0E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3DCBA3" w14:textId="77777777" w:rsidR="005C395F" w:rsidRPr="009E56CE" w:rsidRDefault="00561390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>Historia rynku sztuki. Powstanie domów aukcyjnych.</w:t>
            </w:r>
          </w:p>
          <w:p w14:paraId="47BA308A" w14:textId="77777777" w:rsidR="00561390" w:rsidRPr="009E56CE" w:rsidRDefault="00561390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>Kolekcje i kolekcjonerzy.</w:t>
            </w:r>
          </w:p>
          <w:p w14:paraId="4CE4EF94" w14:textId="77777777" w:rsidR="00561390" w:rsidRPr="009E56CE" w:rsidRDefault="00561390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>Modele zakładania muzeów narodowych</w:t>
            </w:r>
          </w:p>
          <w:p w14:paraId="05C7EB9E" w14:textId="77777777" w:rsidR="00561390" w:rsidRPr="009E56CE" w:rsidRDefault="00561390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>Fałszerstwa, kradzieże, skandale.</w:t>
            </w:r>
          </w:p>
          <w:p w14:paraId="61A6C09F" w14:textId="77777777" w:rsidR="00561390" w:rsidRPr="009E56CE" w:rsidRDefault="005D2BD2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 xml:space="preserve">Sztuka </w:t>
            </w:r>
            <w:r w:rsidR="00561390" w:rsidRPr="009E56CE">
              <w:rPr>
                <w:rFonts w:ascii="Arial" w:hAnsi="Arial" w:cs="Arial"/>
                <w:bCs/>
                <w:sz w:val="22"/>
                <w:szCs w:val="22"/>
              </w:rPr>
              <w:t>w dobie globalizacji – Luwr bis?</w:t>
            </w:r>
          </w:p>
          <w:p w14:paraId="553884C1" w14:textId="77777777" w:rsidR="00DA074C" w:rsidRPr="009E56CE" w:rsidRDefault="00DA074C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>Przykłady re/ interpretacji</w:t>
            </w:r>
            <w:r w:rsidR="005D2BD2" w:rsidRPr="009E56CE">
              <w:rPr>
                <w:rFonts w:ascii="Arial" w:hAnsi="Arial" w:cs="Arial"/>
                <w:bCs/>
                <w:sz w:val="22"/>
                <w:szCs w:val="22"/>
              </w:rPr>
              <w:t xml:space="preserve"> dzieła.</w:t>
            </w:r>
          </w:p>
          <w:p w14:paraId="7449B6A7" w14:textId="77777777" w:rsidR="00561390" w:rsidRPr="009E56CE" w:rsidRDefault="00561390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>Kolekcje i muzea wirtualne.</w:t>
            </w:r>
          </w:p>
          <w:p w14:paraId="4AF11D01" w14:textId="77777777" w:rsidR="00614C1C" w:rsidRPr="009E56CE" w:rsidRDefault="00614C1C" w:rsidP="00AB7EC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56CE">
              <w:rPr>
                <w:rFonts w:ascii="Arial" w:hAnsi="Arial" w:cs="Arial"/>
                <w:bCs/>
                <w:sz w:val="22"/>
                <w:szCs w:val="22"/>
              </w:rPr>
              <w:t>Wizyty studyjne –  sztuk</w:t>
            </w:r>
            <w:r w:rsidR="00CD60D9" w:rsidRPr="009E56C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9E56CE">
              <w:rPr>
                <w:rFonts w:ascii="Arial" w:hAnsi="Arial" w:cs="Arial"/>
                <w:bCs/>
                <w:sz w:val="22"/>
                <w:szCs w:val="22"/>
              </w:rPr>
              <w:t xml:space="preserve"> polsk</w:t>
            </w:r>
            <w:r w:rsidR="00CD60D9" w:rsidRPr="009E56C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9E56CE">
              <w:rPr>
                <w:rFonts w:ascii="Arial" w:hAnsi="Arial" w:cs="Arial"/>
                <w:bCs/>
                <w:sz w:val="22"/>
                <w:szCs w:val="22"/>
              </w:rPr>
              <w:t xml:space="preserve"> XIX – XXI w. </w:t>
            </w:r>
          </w:p>
        </w:tc>
      </w:tr>
    </w:tbl>
    <w:p w14:paraId="57E8742F" w14:textId="77777777" w:rsidR="0041083A" w:rsidRPr="009E56CE" w:rsidRDefault="0041083A" w:rsidP="000C39D8">
      <w:pPr>
        <w:rPr>
          <w:rFonts w:ascii="Arial" w:hAnsi="Arial" w:cs="Arial"/>
          <w:sz w:val="22"/>
          <w:szCs w:val="22"/>
        </w:rPr>
      </w:pPr>
    </w:p>
    <w:p w14:paraId="0BBE1A73" w14:textId="77777777" w:rsidR="0041083A" w:rsidRPr="009E56CE" w:rsidRDefault="0041083A" w:rsidP="000C39D8">
      <w:pPr>
        <w:rPr>
          <w:rFonts w:ascii="Arial" w:hAnsi="Arial" w:cs="Arial"/>
          <w:sz w:val="22"/>
          <w:szCs w:val="22"/>
        </w:rPr>
      </w:pPr>
    </w:p>
    <w:p w14:paraId="17096C6C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Wykaz literatury podstawowej</w:t>
      </w:r>
    </w:p>
    <w:p w14:paraId="5F911904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9E56CE" w14:paraId="45A052FE" w14:textId="77777777" w:rsidTr="00AB7EC9">
        <w:trPr>
          <w:trHeight w:val="1098"/>
        </w:trPr>
        <w:tc>
          <w:tcPr>
            <w:tcW w:w="9622" w:type="dxa"/>
          </w:tcPr>
          <w:p w14:paraId="5C79879E" w14:textId="77777777" w:rsidR="00614C1C" w:rsidRPr="009E56CE" w:rsidRDefault="00614C1C" w:rsidP="00614C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549815" w14:textId="77777777" w:rsidR="00614C1C" w:rsidRPr="009E56CE" w:rsidRDefault="00614C1C" w:rsidP="00614C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Bryl M., Rynek sztuki w Polsce, Warszawa 2016.</w:t>
            </w:r>
          </w:p>
          <w:p w14:paraId="715B35BE" w14:textId="77777777" w:rsidR="00614C1C" w:rsidRPr="009E56CE" w:rsidRDefault="00614C1C" w:rsidP="00614C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Eco U., Szaleństwo katalogowania, 2009.</w:t>
            </w:r>
          </w:p>
          <w:p w14:paraId="5329AB3D" w14:textId="77777777" w:rsidR="00614C1C" w:rsidRPr="009E56CE" w:rsidRDefault="00614C1C" w:rsidP="00614C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Muzeum sztuki. Antologia. red. M. Popczyk, Kraków 2005.</w:t>
            </w:r>
          </w:p>
          <w:p w14:paraId="009B2EB0" w14:textId="7CF5D9AF" w:rsidR="00614C1C" w:rsidRPr="009E56CE" w:rsidRDefault="00614C1C" w:rsidP="00614C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Pomian K., Muzeum. Historia światowa, t.</w:t>
            </w:r>
            <w:r w:rsidR="00EE62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56CE">
              <w:rPr>
                <w:rFonts w:ascii="Arial" w:hAnsi="Arial" w:cs="Arial"/>
                <w:sz w:val="22"/>
                <w:szCs w:val="22"/>
              </w:rPr>
              <w:t>I Od skarbca do muzeum, Gdańsk 2023.</w:t>
            </w:r>
          </w:p>
          <w:p w14:paraId="5C5ABC26" w14:textId="77777777" w:rsidR="00614C1C" w:rsidRPr="009E56CE" w:rsidRDefault="00614C1C" w:rsidP="00614C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sz w:val="22"/>
                <w:szCs w:val="22"/>
              </w:rPr>
              <w:t>Pomian K., Zbieracze i osobliwości, Lublin 1996.</w:t>
            </w:r>
          </w:p>
          <w:p w14:paraId="1FF0F013" w14:textId="77777777" w:rsidR="00DA074C" w:rsidRPr="009E56CE" w:rsidRDefault="00DA074C" w:rsidP="00DA074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9E56CE">
              <w:rPr>
                <w:rFonts w:ascii="Arial" w:hAnsi="Arial" w:cs="Arial"/>
                <w:color w:val="06022E"/>
                <w:sz w:val="22"/>
                <w:szCs w:val="22"/>
              </w:rPr>
              <w:t>Poradnik polskiego kolekcjonera, Kraków 2004.</w:t>
            </w:r>
          </w:p>
          <w:p w14:paraId="7936C7EA" w14:textId="77777777" w:rsidR="00614C1C" w:rsidRPr="009E56CE" w:rsidRDefault="00DA074C" w:rsidP="00614C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6CE">
              <w:rPr>
                <w:rFonts w:ascii="Arial" w:hAnsi="Arial" w:cs="Arial"/>
                <w:color w:val="06022E"/>
                <w:sz w:val="22"/>
                <w:szCs w:val="22"/>
              </w:rPr>
              <w:t>Problematyka autentyczności dzieł sztuki na polskim rynku. Teoria. Praktyka. Prawo, Warszawa 2012.</w:t>
            </w:r>
          </w:p>
        </w:tc>
      </w:tr>
    </w:tbl>
    <w:p w14:paraId="329CC532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p w14:paraId="4345F0B9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Wykaz literatury uzupełniającej</w:t>
      </w:r>
      <w:r w:rsidR="00614C1C" w:rsidRPr="009E56CE">
        <w:rPr>
          <w:rFonts w:ascii="Arial" w:hAnsi="Arial" w:cs="Arial"/>
          <w:sz w:val="22"/>
          <w:szCs w:val="22"/>
        </w:rPr>
        <w:t xml:space="preserve"> </w:t>
      </w:r>
    </w:p>
    <w:p w14:paraId="6D30AFB6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9E56CE" w14:paraId="51AE7CC5" w14:textId="77777777" w:rsidTr="00AB7EC9">
        <w:trPr>
          <w:trHeight w:val="1112"/>
        </w:trPr>
        <w:tc>
          <w:tcPr>
            <w:tcW w:w="9622" w:type="dxa"/>
          </w:tcPr>
          <w:p w14:paraId="7FD1D665" w14:textId="77777777" w:rsidR="00614C1C" w:rsidRPr="009E56CE" w:rsidRDefault="00614C1C" w:rsidP="00DA074C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9E56CE">
              <w:rPr>
                <w:rFonts w:ascii="Arial" w:hAnsi="Arial" w:cs="Arial"/>
                <w:color w:val="06022E"/>
                <w:sz w:val="22"/>
                <w:szCs w:val="22"/>
              </w:rPr>
              <w:lastRenderedPageBreak/>
              <w:t>Borowski K., Sztuka inwestowania w sztukę, Warszawa 2013.</w:t>
            </w:r>
          </w:p>
          <w:p w14:paraId="301AD582" w14:textId="77777777" w:rsidR="00614C1C" w:rsidRPr="009E56CE" w:rsidRDefault="00614C1C" w:rsidP="00DA074C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9E56CE">
              <w:rPr>
                <w:rFonts w:ascii="Arial" w:hAnsi="Arial" w:cs="Arial"/>
                <w:color w:val="06022E"/>
                <w:sz w:val="22"/>
                <w:szCs w:val="22"/>
              </w:rPr>
              <w:t>Bryl M, Rynek sztuki w Polsce. Poradnik dla kolekcjonerów i inwestorów, Warszawa 2016</w:t>
            </w:r>
          </w:p>
          <w:p w14:paraId="107D9699" w14:textId="77777777" w:rsidR="00614C1C" w:rsidRPr="009E56CE" w:rsidRDefault="00614C1C" w:rsidP="00DA074C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9E56CE">
              <w:rPr>
                <w:rFonts w:ascii="Arial" w:hAnsi="Arial" w:cs="Arial"/>
                <w:color w:val="06022E"/>
                <w:sz w:val="22"/>
                <w:szCs w:val="22"/>
              </w:rPr>
              <w:t>Korzeniowska-Marciniak M., Międzynarodowy rynek sztuki, Kraków 2001.</w:t>
            </w:r>
          </w:p>
          <w:p w14:paraId="3D07322A" w14:textId="77777777" w:rsidR="00614C1C" w:rsidRPr="009E56CE" w:rsidRDefault="00614C1C" w:rsidP="00DA074C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9E56CE">
              <w:rPr>
                <w:rFonts w:ascii="Arial" w:hAnsi="Arial" w:cs="Arial"/>
                <w:color w:val="06022E"/>
                <w:sz w:val="22"/>
                <w:szCs w:val="22"/>
              </w:rPr>
              <w:t>Niewiarowski W., Artysta u progu kariery zawodowej, Łódź 2017.</w:t>
            </w:r>
          </w:p>
          <w:p w14:paraId="581C5324" w14:textId="77777777" w:rsidR="0041083A" w:rsidRPr="009E56CE" w:rsidRDefault="0041083A" w:rsidP="00DA074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</w:p>
        </w:tc>
      </w:tr>
    </w:tbl>
    <w:p w14:paraId="2DF5729A" w14:textId="77777777" w:rsidR="009F2D3F" w:rsidRPr="009E56CE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14:paraId="3C3A3A0A" w14:textId="77777777" w:rsidR="009F2D3F" w:rsidRPr="009E56CE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14:paraId="20D15F09" w14:textId="77777777" w:rsidR="000C39D8" w:rsidRPr="009E56CE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9E56C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B37A819" w14:textId="77777777" w:rsidR="000C39D8" w:rsidRPr="009E56CE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C39D8" w:rsidRPr="009E56CE" w14:paraId="5D17ED8E" w14:textId="77777777" w:rsidTr="00AB7EC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1389A07" w14:textId="77777777" w:rsidR="000C39D8" w:rsidRPr="009E56CE" w:rsidRDefault="000C39D8" w:rsidP="00AB7EC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379DB4E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  <w:r w:rsidR="009B3958"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64DF143A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9D8" w:rsidRPr="009E56CE" w14:paraId="75A1CF94" w14:textId="77777777" w:rsidTr="00AB7EC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A013D6B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9E3419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C41713B" w14:textId="77777777" w:rsidR="000C39D8" w:rsidRPr="009E56CE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AB7EC9"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0C39D8" w:rsidRPr="009E56CE" w14:paraId="28B03088" w14:textId="77777777" w:rsidTr="00AB7EC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BA55760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115EC64" w14:textId="77777777" w:rsidR="000C39D8" w:rsidRPr="009E56CE" w:rsidRDefault="000C39D8" w:rsidP="00AB7EC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1AB575" w14:textId="77777777" w:rsidR="000C39D8" w:rsidRPr="009E56CE" w:rsidRDefault="006F57BE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0C39D8" w:rsidRPr="009E56CE" w14:paraId="1F39F2B1" w14:textId="77777777" w:rsidTr="00AB7EC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42A1F5" w14:textId="77777777" w:rsidR="000C39D8" w:rsidRPr="009E56CE" w:rsidRDefault="000C39D8" w:rsidP="00AB7EC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94BF198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18039E6" w14:textId="77777777" w:rsidR="000C39D8" w:rsidRPr="009E56CE" w:rsidRDefault="006F57BE" w:rsidP="006F57B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561390"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0C39D8" w:rsidRPr="009E56CE" w14:paraId="1F28E81C" w14:textId="77777777" w:rsidTr="00AB7EC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D202461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2059EF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526DE3E" w14:textId="77777777" w:rsidR="000C39D8" w:rsidRPr="009E56CE" w:rsidRDefault="00AB7EC9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0C39D8" w:rsidRPr="009E56CE" w14:paraId="73A0ACDA" w14:textId="77777777" w:rsidTr="00AB7EC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5D501C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D74F7D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4113811" w14:textId="77777777" w:rsidR="000C39D8" w:rsidRPr="009E56CE" w:rsidRDefault="00561390" w:rsidP="00561390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12</w:t>
            </w:r>
          </w:p>
        </w:tc>
      </w:tr>
      <w:tr w:rsidR="000C39D8" w:rsidRPr="009E56CE" w14:paraId="55EBAE4C" w14:textId="77777777" w:rsidTr="00AB7EC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6142EBD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F51F920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6CF3332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9D8" w:rsidRPr="009E56CE" w14:paraId="4410BAD2" w14:textId="77777777" w:rsidTr="00AB7EC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8A8F19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7A084BA" w14:textId="77777777" w:rsidR="000C39D8" w:rsidRPr="009E56CE" w:rsidRDefault="000F5BE1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</w:t>
            </w:r>
            <w:r w:rsidR="00561390"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0C39D8" w:rsidRPr="009E56CE" w14:paraId="59E1BAF2" w14:textId="77777777" w:rsidTr="00AB7EC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DBEFAB" w14:textId="77777777" w:rsidR="000C39D8" w:rsidRPr="009E56CE" w:rsidRDefault="000C39D8" w:rsidP="00AB7EC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08643BF" w14:textId="77777777" w:rsidR="000C39D8" w:rsidRPr="009E56CE" w:rsidRDefault="00561390" w:rsidP="00AB7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5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</w:p>
        </w:tc>
      </w:tr>
    </w:tbl>
    <w:p w14:paraId="43CDB779" w14:textId="77777777" w:rsidR="000C39D8" w:rsidRPr="009E56CE" w:rsidRDefault="000C39D8" w:rsidP="007A6C27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9E56CE" w:rsidSect="00B52964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9D924" w14:textId="77777777" w:rsidR="00D876F4" w:rsidRDefault="00D876F4" w:rsidP="00B52964">
      <w:r>
        <w:separator/>
      </w:r>
    </w:p>
  </w:endnote>
  <w:endnote w:type="continuationSeparator" w:id="0">
    <w:p w14:paraId="22FEB3ED" w14:textId="77777777" w:rsidR="00D876F4" w:rsidRDefault="00D876F4" w:rsidP="00B5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EEFA" w14:textId="77777777" w:rsidR="00AB7EC9" w:rsidRDefault="00AB7E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764A6">
      <w:rPr>
        <w:noProof/>
      </w:rPr>
      <w:t>2</w:t>
    </w:r>
    <w:r>
      <w:fldChar w:fldCharType="end"/>
    </w:r>
  </w:p>
  <w:p w14:paraId="5C4FF214" w14:textId="77777777" w:rsidR="00AB7EC9" w:rsidRDefault="00AB7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EC1B5" w14:textId="77777777" w:rsidR="00D876F4" w:rsidRDefault="00D876F4" w:rsidP="00B52964">
      <w:r>
        <w:separator/>
      </w:r>
    </w:p>
  </w:footnote>
  <w:footnote w:type="continuationSeparator" w:id="0">
    <w:p w14:paraId="0463CEE0" w14:textId="77777777" w:rsidR="00D876F4" w:rsidRDefault="00D876F4" w:rsidP="00B5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563A2" w14:textId="77777777" w:rsidR="00AB7EC9" w:rsidRDefault="00AB7EC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61864"/>
    <w:multiLevelType w:val="hybridMultilevel"/>
    <w:tmpl w:val="D868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5C129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3603F"/>
    <w:multiLevelType w:val="hybridMultilevel"/>
    <w:tmpl w:val="37705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16F03"/>
    <w:multiLevelType w:val="hybridMultilevel"/>
    <w:tmpl w:val="4E64E76A"/>
    <w:lvl w:ilvl="0" w:tplc="61B02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C65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10E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065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F8E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8C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D6E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2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63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5D4D4E"/>
    <w:multiLevelType w:val="hybridMultilevel"/>
    <w:tmpl w:val="0D50F246"/>
    <w:lvl w:ilvl="0" w:tplc="CFF69142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7" w15:restartNumberingAfterBreak="0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57BBD"/>
    <w:multiLevelType w:val="hybridMultilevel"/>
    <w:tmpl w:val="C47A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59034">
    <w:abstractNumId w:val="3"/>
  </w:num>
  <w:num w:numId="2" w16cid:durableId="807164789">
    <w:abstractNumId w:val="4"/>
  </w:num>
  <w:num w:numId="3" w16cid:durableId="1580018583">
    <w:abstractNumId w:val="7"/>
  </w:num>
  <w:num w:numId="4" w16cid:durableId="1030573769">
    <w:abstractNumId w:val="0"/>
  </w:num>
  <w:num w:numId="5" w16cid:durableId="266234504">
    <w:abstractNumId w:val="2"/>
  </w:num>
  <w:num w:numId="6" w16cid:durableId="889457876">
    <w:abstractNumId w:val="5"/>
  </w:num>
  <w:num w:numId="7" w16cid:durableId="2034190013">
    <w:abstractNumId w:val="6"/>
  </w:num>
  <w:num w:numId="8" w16cid:durableId="62065824">
    <w:abstractNumId w:val="8"/>
  </w:num>
  <w:num w:numId="9" w16cid:durableId="135416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9D8"/>
    <w:rsid w:val="00030DE2"/>
    <w:rsid w:val="00087280"/>
    <w:rsid w:val="000B128C"/>
    <w:rsid w:val="000C14F3"/>
    <w:rsid w:val="000C39D8"/>
    <w:rsid w:val="000C48C6"/>
    <w:rsid w:val="000D5CA8"/>
    <w:rsid w:val="000F5BE1"/>
    <w:rsid w:val="00114E24"/>
    <w:rsid w:val="00130DC3"/>
    <w:rsid w:val="0013638D"/>
    <w:rsid w:val="001512DA"/>
    <w:rsid w:val="001653E0"/>
    <w:rsid w:val="00176818"/>
    <w:rsid w:val="001A1338"/>
    <w:rsid w:val="001B2E27"/>
    <w:rsid w:val="001E569A"/>
    <w:rsid w:val="001F3DD0"/>
    <w:rsid w:val="00200279"/>
    <w:rsid w:val="00216812"/>
    <w:rsid w:val="00216A4C"/>
    <w:rsid w:val="002421E1"/>
    <w:rsid w:val="002A03C1"/>
    <w:rsid w:val="002B01FC"/>
    <w:rsid w:val="002B4A76"/>
    <w:rsid w:val="002C33FB"/>
    <w:rsid w:val="002D05A3"/>
    <w:rsid w:val="002F563C"/>
    <w:rsid w:val="00315466"/>
    <w:rsid w:val="003167CA"/>
    <w:rsid w:val="00320BF6"/>
    <w:rsid w:val="003377A5"/>
    <w:rsid w:val="00346BA2"/>
    <w:rsid w:val="003A120D"/>
    <w:rsid w:val="003A1251"/>
    <w:rsid w:val="003A4B55"/>
    <w:rsid w:val="003A57B1"/>
    <w:rsid w:val="003A6F1F"/>
    <w:rsid w:val="003A76E3"/>
    <w:rsid w:val="003B2CC5"/>
    <w:rsid w:val="003C7722"/>
    <w:rsid w:val="0041083A"/>
    <w:rsid w:val="004305B9"/>
    <w:rsid w:val="00432FB8"/>
    <w:rsid w:val="00435589"/>
    <w:rsid w:val="00456AB7"/>
    <w:rsid w:val="004C0D34"/>
    <w:rsid w:val="004E670F"/>
    <w:rsid w:val="004F5AC7"/>
    <w:rsid w:val="00500566"/>
    <w:rsid w:val="00510567"/>
    <w:rsid w:val="00552656"/>
    <w:rsid w:val="00561390"/>
    <w:rsid w:val="00567451"/>
    <w:rsid w:val="005829D8"/>
    <w:rsid w:val="00596551"/>
    <w:rsid w:val="005A25AE"/>
    <w:rsid w:val="005C395F"/>
    <w:rsid w:val="005D2BD2"/>
    <w:rsid w:val="005E38C2"/>
    <w:rsid w:val="00614C1C"/>
    <w:rsid w:val="00623580"/>
    <w:rsid w:val="00650CAB"/>
    <w:rsid w:val="006D450B"/>
    <w:rsid w:val="006F57BE"/>
    <w:rsid w:val="006F640F"/>
    <w:rsid w:val="0071690B"/>
    <w:rsid w:val="00730CAB"/>
    <w:rsid w:val="00733800"/>
    <w:rsid w:val="0073477F"/>
    <w:rsid w:val="00745852"/>
    <w:rsid w:val="00754BDC"/>
    <w:rsid w:val="0075740B"/>
    <w:rsid w:val="007674EC"/>
    <w:rsid w:val="007764A6"/>
    <w:rsid w:val="007A4A93"/>
    <w:rsid w:val="007A5246"/>
    <w:rsid w:val="007A6C27"/>
    <w:rsid w:val="007A6FA5"/>
    <w:rsid w:val="007B347A"/>
    <w:rsid w:val="007C2A7A"/>
    <w:rsid w:val="007E185E"/>
    <w:rsid w:val="00803005"/>
    <w:rsid w:val="00811291"/>
    <w:rsid w:val="00811437"/>
    <w:rsid w:val="008219B2"/>
    <w:rsid w:val="00823F0A"/>
    <w:rsid w:val="008329B5"/>
    <w:rsid w:val="00834E1B"/>
    <w:rsid w:val="00837176"/>
    <w:rsid w:val="0088461A"/>
    <w:rsid w:val="00890531"/>
    <w:rsid w:val="0089398E"/>
    <w:rsid w:val="008C397E"/>
    <w:rsid w:val="00907B67"/>
    <w:rsid w:val="00933382"/>
    <w:rsid w:val="00943752"/>
    <w:rsid w:val="0094751E"/>
    <w:rsid w:val="00957783"/>
    <w:rsid w:val="00963880"/>
    <w:rsid w:val="00972C94"/>
    <w:rsid w:val="00984FFA"/>
    <w:rsid w:val="00985029"/>
    <w:rsid w:val="00985197"/>
    <w:rsid w:val="009941E6"/>
    <w:rsid w:val="009A045C"/>
    <w:rsid w:val="009A4097"/>
    <w:rsid w:val="009B3958"/>
    <w:rsid w:val="009B738D"/>
    <w:rsid w:val="009B7A48"/>
    <w:rsid w:val="009D4EFE"/>
    <w:rsid w:val="009E56CE"/>
    <w:rsid w:val="009F2D3F"/>
    <w:rsid w:val="009F5C1C"/>
    <w:rsid w:val="00A04F67"/>
    <w:rsid w:val="00A1543F"/>
    <w:rsid w:val="00A255FE"/>
    <w:rsid w:val="00A31DD4"/>
    <w:rsid w:val="00A32A30"/>
    <w:rsid w:val="00A33963"/>
    <w:rsid w:val="00A7393A"/>
    <w:rsid w:val="00A74146"/>
    <w:rsid w:val="00AB655D"/>
    <w:rsid w:val="00AB7499"/>
    <w:rsid w:val="00AB7EC9"/>
    <w:rsid w:val="00AC22C9"/>
    <w:rsid w:val="00AD0EB2"/>
    <w:rsid w:val="00AD56BE"/>
    <w:rsid w:val="00AE1341"/>
    <w:rsid w:val="00AF11E0"/>
    <w:rsid w:val="00AF712E"/>
    <w:rsid w:val="00B01A2E"/>
    <w:rsid w:val="00B33C05"/>
    <w:rsid w:val="00B426C6"/>
    <w:rsid w:val="00B52964"/>
    <w:rsid w:val="00B5594E"/>
    <w:rsid w:val="00B6060A"/>
    <w:rsid w:val="00B86061"/>
    <w:rsid w:val="00B91F2C"/>
    <w:rsid w:val="00BA0B97"/>
    <w:rsid w:val="00BB37CE"/>
    <w:rsid w:val="00BE17AC"/>
    <w:rsid w:val="00BE2E6D"/>
    <w:rsid w:val="00C11087"/>
    <w:rsid w:val="00C3191A"/>
    <w:rsid w:val="00C3369F"/>
    <w:rsid w:val="00C56F56"/>
    <w:rsid w:val="00C60CBF"/>
    <w:rsid w:val="00C61FE2"/>
    <w:rsid w:val="00C90695"/>
    <w:rsid w:val="00C906B0"/>
    <w:rsid w:val="00C92E2F"/>
    <w:rsid w:val="00CB4576"/>
    <w:rsid w:val="00CD60D9"/>
    <w:rsid w:val="00CF72DC"/>
    <w:rsid w:val="00D033BE"/>
    <w:rsid w:val="00D10684"/>
    <w:rsid w:val="00D27470"/>
    <w:rsid w:val="00D43754"/>
    <w:rsid w:val="00D44261"/>
    <w:rsid w:val="00D6669A"/>
    <w:rsid w:val="00D7569A"/>
    <w:rsid w:val="00D775F3"/>
    <w:rsid w:val="00D876F4"/>
    <w:rsid w:val="00D97769"/>
    <w:rsid w:val="00DA074C"/>
    <w:rsid w:val="00DC7B0D"/>
    <w:rsid w:val="00DE3FBC"/>
    <w:rsid w:val="00E02759"/>
    <w:rsid w:val="00E20828"/>
    <w:rsid w:val="00E2457A"/>
    <w:rsid w:val="00E97F45"/>
    <w:rsid w:val="00EA0010"/>
    <w:rsid w:val="00EA581C"/>
    <w:rsid w:val="00EB1041"/>
    <w:rsid w:val="00EC239F"/>
    <w:rsid w:val="00ED716B"/>
    <w:rsid w:val="00EE62EC"/>
    <w:rsid w:val="00EF4526"/>
    <w:rsid w:val="00EF62EE"/>
    <w:rsid w:val="00F0167B"/>
    <w:rsid w:val="00F27456"/>
    <w:rsid w:val="00F416FC"/>
    <w:rsid w:val="00F47EAF"/>
    <w:rsid w:val="00F94867"/>
    <w:rsid w:val="00FA203B"/>
    <w:rsid w:val="00FB5D12"/>
    <w:rsid w:val="00FE519E"/>
    <w:rsid w:val="00FE7782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934F"/>
  <w15:docId w15:val="{18AFE46F-E700-4805-A89E-6F4DE846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  <w:style w:type="character" w:styleId="Pogrubienie">
    <w:name w:val="Strong"/>
    <w:basedOn w:val="Domylnaczcionkaakapitu"/>
    <w:uiPriority w:val="22"/>
    <w:qFormat/>
    <w:rsid w:val="00EF62EE"/>
    <w:rPr>
      <w:b/>
      <w:bCs/>
    </w:rPr>
  </w:style>
  <w:style w:type="paragraph" w:styleId="NormalnyWeb">
    <w:name w:val="Normal (Web)"/>
    <w:basedOn w:val="Normalny"/>
    <w:uiPriority w:val="99"/>
    <w:unhideWhenUsed/>
    <w:rsid w:val="008C397E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2">
    <w:name w:val="Tekst dymka2"/>
    <w:basedOn w:val="Normalny"/>
    <w:rsid w:val="00754BD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6C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6C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6C27"/>
    <w:rPr>
      <w:vertAlign w:val="superscript"/>
    </w:rPr>
  </w:style>
  <w:style w:type="paragraph" w:styleId="Poprawka">
    <w:name w:val="Revision"/>
    <w:hidden/>
    <w:uiPriority w:val="99"/>
    <w:semiHidden/>
    <w:rsid w:val="00A15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0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17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3A49368-5B81-4717-B14C-71353B4C4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77B53A-E618-4441-93AA-01EFCE6E6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76908-3593-43E2-BB86-1D55EFE20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9859BD-1DCD-4BC1-9EA0-A3B3E3AD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Monika Kardasz</cp:lastModifiedBy>
  <cp:revision>10</cp:revision>
  <dcterms:created xsi:type="dcterms:W3CDTF">2025-12-10T12:44:00Z</dcterms:created>
  <dcterms:modified xsi:type="dcterms:W3CDTF">2025-12-15T23:36:00Z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